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7C" w:rsidRPr="002464F4" w:rsidRDefault="00F5564C" w:rsidP="002C08D8">
      <w:pPr>
        <w:spacing w:before="100" w:beforeAutospacing="1" w:after="100" w:afterAutospacing="1" w:line="240" w:lineRule="auto"/>
        <w:outlineLvl w:val="5"/>
        <w:rPr>
          <w:rFonts w:eastAsia="Times New Roman" w:cs="Times New Roman"/>
          <w:b/>
          <w:bCs/>
        </w:rPr>
      </w:pPr>
      <w:r>
        <w:rPr>
          <w:rFonts w:eastAsia="Times New Roman" w:cs="Times New Roman"/>
          <w:b/>
          <w:bCs/>
          <w:noProof/>
        </w:rPr>
        <w:drawing>
          <wp:anchor distT="0" distB="0" distL="114300" distR="114300" simplePos="0" relativeHeight="251658240" behindDoc="0" locked="0" layoutInCell="1" allowOverlap="1">
            <wp:simplePos x="0" y="0"/>
            <wp:positionH relativeFrom="column">
              <wp:posOffset>3430905</wp:posOffset>
            </wp:positionH>
            <wp:positionV relativeFrom="paragraph">
              <wp:posOffset>-323850</wp:posOffset>
            </wp:positionV>
            <wp:extent cx="3055620" cy="2295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cy-Fried-Wings.jpg"/>
                    <pic:cNvPicPr/>
                  </pic:nvPicPr>
                  <pic:blipFill>
                    <a:blip r:embed="rId6">
                      <a:extLst>
                        <a:ext uri="{28A0092B-C50C-407E-A947-70E740481C1C}">
                          <a14:useLocalDpi xmlns:a14="http://schemas.microsoft.com/office/drawing/2010/main" val="0"/>
                        </a:ext>
                      </a:extLst>
                    </a:blip>
                    <a:stretch>
                      <a:fillRect/>
                    </a:stretch>
                  </pic:blipFill>
                  <pic:spPr>
                    <a:xfrm>
                      <a:off x="0" y="0"/>
                      <a:ext cx="3055620" cy="2295525"/>
                    </a:xfrm>
                    <a:prstGeom prst="rect">
                      <a:avLst/>
                    </a:prstGeom>
                  </pic:spPr>
                </pic:pic>
              </a:graphicData>
            </a:graphic>
            <wp14:sizeRelH relativeFrom="page">
              <wp14:pctWidth>0</wp14:pctWidth>
            </wp14:sizeRelH>
            <wp14:sizeRelV relativeFrom="page">
              <wp14:pctHeight>0</wp14:pctHeight>
            </wp14:sizeRelV>
          </wp:anchor>
        </w:drawing>
      </w:r>
      <w:r w:rsidR="00BE787C" w:rsidRPr="002464F4">
        <w:rPr>
          <w:rFonts w:eastAsia="Times New Roman" w:cs="Times New Roman"/>
          <w:b/>
          <w:bCs/>
        </w:rPr>
        <w:t>PAT NEELY’S SPICY WINGS</w:t>
      </w:r>
    </w:p>
    <w:p w:rsidR="002C08D8" w:rsidRPr="002464F4" w:rsidRDefault="002C08D8" w:rsidP="002C08D8">
      <w:pPr>
        <w:spacing w:before="100" w:beforeAutospacing="1" w:after="100" w:afterAutospacing="1" w:line="240" w:lineRule="auto"/>
        <w:outlineLvl w:val="5"/>
        <w:rPr>
          <w:rFonts w:eastAsia="Times New Roman" w:cs="Times New Roman"/>
          <w:b/>
          <w:bCs/>
        </w:rPr>
      </w:pPr>
      <w:r w:rsidRPr="002464F4">
        <w:rPr>
          <w:rFonts w:eastAsia="Times New Roman" w:cs="Times New Roman"/>
          <w:b/>
          <w:bCs/>
        </w:rPr>
        <w:t>Ingredients</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Blue Cheese Dipping Sauce:</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1/4 cup Danish blue cheese, crumbled</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1/4 cup buttermilk</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1/3 cup sour cream</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1/4 teaspoon sugar</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2 teaspoons apple cider vinegar</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Salt and freshly cracked black pepper</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Seasoning:</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2 teaspoons Neely's Dry Rub</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2 teaspoons kosher salt</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1/4 teaspoon cayenne pepper</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Peanut oil, for frying</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3 pounds chicken wings, cut at joint, washed and dried</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 to 2 tablespoons lemon-pepper seasoning</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4 tablespoons salted butter</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 clove minced garlic</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1/2 cup hot sauce (recommend: Texas Pete's)</w:t>
      </w:r>
      <w:bookmarkStart w:id="0" w:name="_GoBack"/>
      <w:bookmarkEnd w:id="0"/>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2 tablespoons brown sugar</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 tablespoon apple cider vinegar</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1/4 teaspoon Worcestershire sauce</w:t>
      </w:r>
    </w:p>
    <w:p w:rsidR="002C08D8" w:rsidRPr="002464F4" w:rsidRDefault="002C08D8" w:rsidP="002C08D8">
      <w:pPr>
        <w:numPr>
          <w:ilvl w:val="0"/>
          <w:numId w:val="1"/>
        </w:numPr>
        <w:spacing w:before="100" w:beforeAutospacing="1" w:after="100" w:afterAutospacing="1" w:line="240" w:lineRule="auto"/>
        <w:rPr>
          <w:rFonts w:eastAsia="Times New Roman" w:cs="Times New Roman"/>
        </w:rPr>
      </w:pPr>
      <w:r w:rsidRPr="002464F4">
        <w:rPr>
          <w:rFonts w:eastAsia="Times New Roman" w:cs="Times New Roman"/>
        </w:rPr>
        <w:t>Carrot and Celery Sticks, for serving</w:t>
      </w:r>
    </w:p>
    <w:p w:rsidR="002C08D8" w:rsidRPr="002464F4" w:rsidRDefault="002C08D8" w:rsidP="002C08D8">
      <w:pPr>
        <w:spacing w:before="100" w:beforeAutospacing="1" w:after="100" w:afterAutospacing="1" w:line="240" w:lineRule="auto"/>
        <w:outlineLvl w:val="5"/>
        <w:rPr>
          <w:rFonts w:eastAsia="Times New Roman" w:cs="Times New Roman"/>
          <w:b/>
          <w:bCs/>
        </w:rPr>
      </w:pPr>
      <w:r w:rsidRPr="002464F4">
        <w:rPr>
          <w:rFonts w:eastAsia="Times New Roman" w:cs="Times New Roman"/>
          <w:b/>
          <w:bCs/>
        </w:rPr>
        <w:t>Directions</w:t>
      </w:r>
    </w:p>
    <w:p w:rsidR="002C08D8" w:rsidRPr="002464F4" w:rsidRDefault="00F5564C" w:rsidP="00BE787C">
      <w:pPr>
        <w:spacing w:after="0" w:line="240" w:lineRule="auto"/>
        <w:rPr>
          <w:rFonts w:eastAsia="Times New Roman" w:cs="Times New Roman"/>
        </w:rPr>
      </w:pPr>
      <w:hyperlink r:id="rId7" w:anchor="lightbox-recipe-video" w:history="1">
        <w:r w:rsidR="002C08D8" w:rsidRPr="002464F4">
          <w:rPr>
            <w:rFonts w:eastAsia="Times New Roman" w:cs="Times New Roman"/>
            <w:color w:val="0000FF"/>
            <w:u w:val="single"/>
          </w:rPr>
          <w:t>.</w:t>
        </w:r>
      </w:hyperlink>
      <w:r w:rsidR="002C08D8" w:rsidRPr="002464F4">
        <w:rPr>
          <w:rFonts w:eastAsia="Times New Roman" w:cs="Times New Roman"/>
        </w:rPr>
        <w:t xml:space="preserve">For the dipping sauce: </w:t>
      </w:r>
    </w:p>
    <w:p w:rsidR="002C08D8" w:rsidRPr="002464F4" w:rsidRDefault="002C08D8" w:rsidP="00BE787C">
      <w:pPr>
        <w:numPr>
          <w:ilvl w:val="0"/>
          <w:numId w:val="2"/>
        </w:numPr>
        <w:spacing w:after="100" w:afterAutospacing="1" w:line="240" w:lineRule="auto"/>
        <w:rPr>
          <w:rFonts w:eastAsia="Times New Roman" w:cs="Times New Roman"/>
        </w:rPr>
      </w:pPr>
      <w:r w:rsidRPr="002464F4">
        <w:rPr>
          <w:rFonts w:eastAsia="Times New Roman" w:cs="Times New Roman"/>
        </w:rPr>
        <w:t xml:space="preserve">In a small bowl, mash the blue cheese into the </w:t>
      </w:r>
      <w:hyperlink r:id="rId8" w:history="1">
        <w:r w:rsidRPr="002464F4">
          <w:rPr>
            <w:rFonts w:eastAsia="Times New Roman" w:cs="Times New Roman"/>
            <w:color w:val="0000FF"/>
            <w:u w:val="single"/>
          </w:rPr>
          <w:t>buttermilk</w:t>
        </w:r>
      </w:hyperlink>
      <w:r w:rsidRPr="002464F4">
        <w:rPr>
          <w:rFonts w:eastAsia="Times New Roman" w:cs="Times New Roman"/>
        </w:rPr>
        <w:t xml:space="preserve"> and sour cream. Mix in the sugar and the apple cider vinegar, and season with salt and pepper, to taste.</w:t>
      </w:r>
    </w:p>
    <w:p w:rsidR="002C08D8" w:rsidRPr="002464F4" w:rsidRDefault="002C08D8" w:rsidP="002C08D8">
      <w:pPr>
        <w:numPr>
          <w:ilvl w:val="0"/>
          <w:numId w:val="2"/>
        </w:numPr>
        <w:spacing w:before="100" w:beforeAutospacing="1" w:after="100" w:afterAutospacing="1" w:line="240" w:lineRule="auto"/>
        <w:rPr>
          <w:rFonts w:eastAsia="Times New Roman" w:cs="Times New Roman"/>
        </w:rPr>
      </w:pPr>
      <w:r w:rsidRPr="002464F4">
        <w:rPr>
          <w:rFonts w:eastAsia="Times New Roman" w:cs="Times New Roman"/>
        </w:rPr>
        <w:t>For the seasoning:</w:t>
      </w:r>
    </w:p>
    <w:p w:rsidR="002C08D8" w:rsidRPr="002464F4" w:rsidRDefault="002C08D8" w:rsidP="002C08D8">
      <w:pPr>
        <w:numPr>
          <w:ilvl w:val="0"/>
          <w:numId w:val="2"/>
        </w:numPr>
        <w:spacing w:before="100" w:beforeAutospacing="1" w:after="100" w:afterAutospacing="1" w:line="240" w:lineRule="auto"/>
        <w:rPr>
          <w:rFonts w:eastAsia="Times New Roman" w:cs="Times New Roman"/>
        </w:rPr>
      </w:pPr>
      <w:r w:rsidRPr="002464F4">
        <w:rPr>
          <w:rFonts w:eastAsia="Times New Roman" w:cs="Times New Roman"/>
        </w:rPr>
        <w:t>Mix the dry rub, salt, and cayenne together in a small bowl.</w:t>
      </w:r>
    </w:p>
    <w:p w:rsidR="002C08D8" w:rsidRPr="002464F4" w:rsidRDefault="002C08D8" w:rsidP="002C08D8">
      <w:pPr>
        <w:numPr>
          <w:ilvl w:val="0"/>
          <w:numId w:val="2"/>
        </w:numPr>
        <w:spacing w:before="100" w:beforeAutospacing="1" w:after="100" w:afterAutospacing="1" w:line="240" w:lineRule="auto"/>
        <w:rPr>
          <w:rFonts w:eastAsia="Times New Roman" w:cs="Times New Roman"/>
        </w:rPr>
      </w:pPr>
      <w:r w:rsidRPr="002464F4">
        <w:rPr>
          <w:rFonts w:eastAsia="Times New Roman" w:cs="Times New Roman"/>
        </w:rPr>
        <w:t xml:space="preserve">Preheat deep-fryer with </w:t>
      </w:r>
      <w:hyperlink r:id="rId9" w:history="1">
        <w:r w:rsidRPr="002464F4">
          <w:rPr>
            <w:rFonts w:eastAsia="Times New Roman" w:cs="Times New Roman"/>
            <w:color w:val="0000FF"/>
            <w:u w:val="single"/>
          </w:rPr>
          <w:t>peanut oil</w:t>
        </w:r>
      </w:hyperlink>
      <w:r w:rsidRPr="002464F4">
        <w:rPr>
          <w:rFonts w:eastAsia="Times New Roman" w:cs="Times New Roman"/>
        </w:rPr>
        <w:t xml:space="preserve"> to 350 degrees F.</w:t>
      </w:r>
    </w:p>
    <w:p w:rsidR="002C08D8" w:rsidRPr="002464F4" w:rsidRDefault="002C08D8" w:rsidP="002C08D8">
      <w:pPr>
        <w:numPr>
          <w:ilvl w:val="0"/>
          <w:numId w:val="2"/>
        </w:numPr>
        <w:spacing w:before="100" w:beforeAutospacing="1" w:after="100" w:afterAutospacing="1" w:line="240" w:lineRule="auto"/>
        <w:rPr>
          <w:rFonts w:eastAsia="Times New Roman" w:cs="Times New Roman"/>
        </w:rPr>
      </w:pPr>
      <w:r w:rsidRPr="002464F4">
        <w:rPr>
          <w:rFonts w:eastAsia="Times New Roman" w:cs="Times New Roman"/>
        </w:rPr>
        <w:t>For the wings:</w:t>
      </w:r>
    </w:p>
    <w:p w:rsidR="002C08D8" w:rsidRPr="002464F4" w:rsidRDefault="002C08D8" w:rsidP="002C08D8">
      <w:pPr>
        <w:numPr>
          <w:ilvl w:val="0"/>
          <w:numId w:val="2"/>
        </w:numPr>
        <w:spacing w:before="100" w:beforeAutospacing="1" w:after="100" w:afterAutospacing="1" w:line="240" w:lineRule="auto"/>
        <w:rPr>
          <w:rFonts w:eastAsia="Times New Roman" w:cs="Times New Roman"/>
        </w:rPr>
      </w:pPr>
      <w:r w:rsidRPr="002464F4">
        <w:rPr>
          <w:rFonts w:eastAsia="Times New Roman" w:cs="Times New Roman"/>
        </w:rPr>
        <w:t>Add the wings to a large mixing bowl and season with the lemon-pepper seasoning and toss to coat. Allow to sit for a few minutes, so flavors can permeate into the chicken.</w:t>
      </w:r>
    </w:p>
    <w:p w:rsidR="002C08D8" w:rsidRPr="002464F4" w:rsidRDefault="002C08D8" w:rsidP="002C08D8">
      <w:pPr>
        <w:numPr>
          <w:ilvl w:val="0"/>
          <w:numId w:val="2"/>
        </w:numPr>
        <w:spacing w:before="100" w:beforeAutospacing="1" w:after="100" w:afterAutospacing="1" w:line="240" w:lineRule="auto"/>
        <w:rPr>
          <w:rFonts w:eastAsia="Times New Roman" w:cs="Times New Roman"/>
        </w:rPr>
      </w:pPr>
      <w:r w:rsidRPr="002464F4">
        <w:rPr>
          <w:rFonts w:eastAsia="Times New Roman" w:cs="Times New Roman"/>
        </w:rPr>
        <w:t>Add the wings to the deep-fryer and fry until cooked through and golden and crisp, 12 to 15 minutes. You may need to do this in batches.</w:t>
      </w:r>
    </w:p>
    <w:p w:rsidR="002C08D8" w:rsidRPr="002464F4" w:rsidRDefault="002C08D8" w:rsidP="002C08D8">
      <w:pPr>
        <w:numPr>
          <w:ilvl w:val="0"/>
          <w:numId w:val="2"/>
        </w:numPr>
        <w:spacing w:before="100" w:beforeAutospacing="1" w:after="100" w:afterAutospacing="1" w:line="240" w:lineRule="auto"/>
        <w:rPr>
          <w:rFonts w:eastAsia="Times New Roman" w:cs="Times New Roman"/>
        </w:rPr>
      </w:pPr>
      <w:r w:rsidRPr="002464F4">
        <w:rPr>
          <w:rFonts w:eastAsia="Times New Roman" w:cs="Times New Roman"/>
        </w:rPr>
        <w:t xml:space="preserve">Meanwhile, while wings are frying, melt butter in small </w:t>
      </w:r>
      <w:hyperlink r:id="rId10" w:history="1">
        <w:r w:rsidRPr="002464F4">
          <w:rPr>
            <w:rFonts w:eastAsia="Times New Roman" w:cs="Times New Roman"/>
            <w:color w:val="0000FF"/>
            <w:u w:val="single"/>
          </w:rPr>
          <w:t>saucepan</w:t>
        </w:r>
      </w:hyperlink>
      <w:r w:rsidRPr="002464F4">
        <w:rPr>
          <w:rFonts w:eastAsia="Times New Roman" w:cs="Times New Roman"/>
        </w:rPr>
        <w:t xml:space="preserve"> over medium-low heat with the garlic. Transfer to a large bowl and whisk in the hot sauce, </w:t>
      </w:r>
      <w:hyperlink r:id="rId11" w:history="1">
        <w:r w:rsidRPr="002464F4">
          <w:rPr>
            <w:rFonts w:eastAsia="Times New Roman" w:cs="Times New Roman"/>
            <w:color w:val="0000FF"/>
            <w:u w:val="single"/>
          </w:rPr>
          <w:t>brown sugar</w:t>
        </w:r>
      </w:hyperlink>
      <w:r w:rsidRPr="002464F4">
        <w:rPr>
          <w:rFonts w:eastAsia="Times New Roman" w:cs="Times New Roman"/>
        </w:rPr>
        <w:t>, vinegar, and Worcestershire sauce until combined.</w:t>
      </w:r>
    </w:p>
    <w:p w:rsidR="002C08D8" w:rsidRPr="002464F4" w:rsidRDefault="002C08D8" w:rsidP="002C08D8">
      <w:pPr>
        <w:numPr>
          <w:ilvl w:val="0"/>
          <w:numId w:val="2"/>
        </w:numPr>
        <w:spacing w:before="100" w:beforeAutospacing="1" w:after="100" w:afterAutospacing="1" w:line="240" w:lineRule="auto"/>
        <w:rPr>
          <w:rFonts w:eastAsia="Times New Roman" w:cs="Times New Roman"/>
        </w:rPr>
      </w:pPr>
      <w:r w:rsidRPr="002464F4">
        <w:rPr>
          <w:rFonts w:eastAsia="Times New Roman" w:cs="Times New Roman"/>
        </w:rPr>
        <w:t>Remove wings from fryer and drain on a paper towel lined sheet tray. Immediately sprinkle with the seasoning.</w:t>
      </w:r>
    </w:p>
    <w:p w:rsidR="002C08D8" w:rsidRPr="002464F4" w:rsidRDefault="002C08D8" w:rsidP="002C08D8">
      <w:pPr>
        <w:numPr>
          <w:ilvl w:val="0"/>
          <w:numId w:val="2"/>
        </w:numPr>
        <w:spacing w:before="100" w:beforeAutospacing="1" w:after="100" w:afterAutospacing="1" w:line="240" w:lineRule="auto"/>
        <w:rPr>
          <w:rFonts w:eastAsia="Times New Roman" w:cs="Times New Roman"/>
        </w:rPr>
      </w:pPr>
      <w:r w:rsidRPr="002464F4">
        <w:rPr>
          <w:rFonts w:eastAsia="Times New Roman" w:cs="Times New Roman"/>
        </w:rPr>
        <w:t xml:space="preserve">Add fried wings to the large bowl of sauce and toss until well combined and wings are well coated. Serve immediately after tossing the wings with the sauce. Serve with the blue cheese dipping sauce and </w:t>
      </w:r>
      <w:hyperlink r:id="rId12" w:history="1">
        <w:r w:rsidRPr="002464F4">
          <w:rPr>
            <w:rFonts w:eastAsia="Times New Roman" w:cs="Times New Roman"/>
            <w:color w:val="0000FF"/>
            <w:u w:val="single"/>
          </w:rPr>
          <w:t>celery</w:t>
        </w:r>
      </w:hyperlink>
      <w:r w:rsidRPr="002464F4">
        <w:rPr>
          <w:rFonts w:eastAsia="Times New Roman" w:cs="Times New Roman"/>
        </w:rPr>
        <w:t xml:space="preserve"> and carrot sticks.</w:t>
      </w:r>
    </w:p>
    <w:sectPr w:rsidR="002C08D8" w:rsidRPr="0024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9F7"/>
    <w:multiLevelType w:val="multilevel"/>
    <w:tmpl w:val="B3C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C0328"/>
    <w:multiLevelType w:val="multilevel"/>
    <w:tmpl w:val="9F0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731CE"/>
    <w:multiLevelType w:val="multilevel"/>
    <w:tmpl w:val="B58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D8"/>
    <w:rsid w:val="002464F4"/>
    <w:rsid w:val="002C08D8"/>
    <w:rsid w:val="00686571"/>
    <w:rsid w:val="00BE787C"/>
    <w:rsid w:val="00F5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22390">
      <w:bodyDiv w:val="1"/>
      <w:marLeft w:val="0"/>
      <w:marRight w:val="0"/>
      <w:marTop w:val="0"/>
      <w:marBottom w:val="0"/>
      <w:divBdr>
        <w:top w:val="none" w:sz="0" w:space="0" w:color="auto"/>
        <w:left w:val="none" w:sz="0" w:space="0" w:color="auto"/>
        <w:bottom w:val="none" w:sz="0" w:space="0" w:color="auto"/>
        <w:right w:val="none" w:sz="0" w:space="0" w:color="auto"/>
      </w:divBdr>
      <w:divsChild>
        <w:div w:id="1400980737">
          <w:marLeft w:val="0"/>
          <w:marRight w:val="0"/>
          <w:marTop w:val="0"/>
          <w:marBottom w:val="0"/>
          <w:divBdr>
            <w:top w:val="none" w:sz="0" w:space="0" w:color="auto"/>
            <w:left w:val="none" w:sz="0" w:space="0" w:color="auto"/>
            <w:bottom w:val="none" w:sz="0" w:space="0" w:color="auto"/>
            <w:right w:val="none" w:sz="0" w:space="0" w:color="auto"/>
          </w:divBdr>
          <w:divsChild>
            <w:div w:id="1007442295">
              <w:marLeft w:val="0"/>
              <w:marRight w:val="0"/>
              <w:marTop w:val="0"/>
              <w:marBottom w:val="0"/>
              <w:divBdr>
                <w:top w:val="none" w:sz="0" w:space="0" w:color="auto"/>
                <w:left w:val="none" w:sz="0" w:space="0" w:color="auto"/>
                <w:bottom w:val="none" w:sz="0" w:space="0" w:color="auto"/>
                <w:right w:val="none" w:sz="0" w:space="0" w:color="auto"/>
              </w:divBdr>
              <w:divsChild>
                <w:div w:id="951670201">
                  <w:marLeft w:val="0"/>
                  <w:marRight w:val="0"/>
                  <w:marTop w:val="0"/>
                  <w:marBottom w:val="0"/>
                  <w:divBdr>
                    <w:top w:val="none" w:sz="0" w:space="0" w:color="auto"/>
                    <w:left w:val="none" w:sz="0" w:space="0" w:color="auto"/>
                    <w:bottom w:val="none" w:sz="0" w:space="0" w:color="auto"/>
                    <w:right w:val="none" w:sz="0" w:space="0" w:color="auto"/>
                  </w:divBdr>
                  <w:divsChild>
                    <w:div w:id="1312445447">
                      <w:marLeft w:val="0"/>
                      <w:marRight w:val="0"/>
                      <w:marTop w:val="0"/>
                      <w:marBottom w:val="0"/>
                      <w:divBdr>
                        <w:top w:val="none" w:sz="0" w:space="0" w:color="auto"/>
                        <w:left w:val="none" w:sz="0" w:space="0" w:color="auto"/>
                        <w:bottom w:val="none" w:sz="0" w:space="0" w:color="auto"/>
                        <w:right w:val="none" w:sz="0" w:space="0" w:color="auto"/>
                      </w:divBdr>
                      <w:divsChild>
                        <w:div w:id="1178272435">
                          <w:marLeft w:val="0"/>
                          <w:marRight w:val="0"/>
                          <w:marTop w:val="0"/>
                          <w:marBottom w:val="0"/>
                          <w:divBdr>
                            <w:top w:val="none" w:sz="0" w:space="0" w:color="auto"/>
                            <w:left w:val="none" w:sz="0" w:space="0" w:color="auto"/>
                            <w:bottom w:val="none" w:sz="0" w:space="0" w:color="auto"/>
                            <w:right w:val="none" w:sz="0" w:space="0" w:color="auto"/>
                          </w:divBdr>
                          <w:divsChild>
                            <w:div w:id="392629239">
                              <w:marLeft w:val="0"/>
                              <w:marRight w:val="0"/>
                              <w:marTop w:val="0"/>
                              <w:marBottom w:val="0"/>
                              <w:divBdr>
                                <w:top w:val="none" w:sz="0" w:space="0" w:color="auto"/>
                                <w:left w:val="none" w:sz="0" w:space="0" w:color="auto"/>
                                <w:bottom w:val="none" w:sz="0" w:space="0" w:color="auto"/>
                                <w:right w:val="none" w:sz="0" w:space="0" w:color="auto"/>
                              </w:divBdr>
                            </w:div>
                            <w:div w:id="1975312">
                              <w:marLeft w:val="0"/>
                              <w:marRight w:val="0"/>
                              <w:marTop w:val="0"/>
                              <w:marBottom w:val="0"/>
                              <w:divBdr>
                                <w:top w:val="none" w:sz="0" w:space="0" w:color="auto"/>
                                <w:left w:val="none" w:sz="0" w:space="0" w:color="auto"/>
                                <w:bottom w:val="none" w:sz="0" w:space="0" w:color="auto"/>
                                <w:right w:val="none" w:sz="0" w:space="0" w:color="auto"/>
                              </w:divBdr>
                            </w:div>
                            <w:div w:id="344405981">
                              <w:marLeft w:val="0"/>
                              <w:marRight w:val="0"/>
                              <w:marTop w:val="0"/>
                              <w:marBottom w:val="0"/>
                              <w:divBdr>
                                <w:top w:val="none" w:sz="0" w:space="0" w:color="auto"/>
                                <w:left w:val="none" w:sz="0" w:space="0" w:color="auto"/>
                                <w:bottom w:val="none" w:sz="0" w:space="0" w:color="auto"/>
                                <w:right w:val="none" w:sz="0" w:space="0" w:color="auto"/>
                              </w:divBdr>
                            </w:div>
                            <w:div w:id="968320310">
                              <w:marLeft w:val="0"/>
                              <w:marRight w:val="0"/>
                              <w:marTop w:val="0"/>
                              <w:marBottom w:val="0"/>
                              <w:divBdr>
                                <w:top w:val="none" w:sz="0" w:space="0" w:color="auto"/>
                                <w:left w:val="none" w:sz="0" w:space="0" w:color="auto"/>
                                <w:bottom w:val="none" w:sz="0" w:space="0" w:color="auto"/>
                                <w:right w:val="none" w:sz="0" w:space="0" w:color="auto"/>
                              </w:divBdr>
                            </w:div>
                            <w:div w:id="1808619566">
                              <w:marLeft w:val="0"/>
                              <w:marRight w:val="0"/>
                              <w:marTop w:val="0"/>
                              <w:marBottom w:val="0"/>
                              <w:divBdr>
                                <w:top w:val="none" w:sz="0" w:space="0" w:color="auto"/>
                                <w:left w:val="none" w:sz="0" w:space="0" w:color="auto"/>
                                <w:bottom w:val="none" w:sz="0" w:space="0" w:color="auto"/>
                                <w:right w:val="none" w:sz="0" w:space="0" w:color="auto"/>
                              </w:divBdr>
                            </w:div>
                            <w:div w:id="36438562">
                              <w:marLeft w:val="0"/>
                              <w:marRight w:val="0"/>
                              <w:marTop w:val="0"/>
                              <w:marBottom w:val="0"/>
                              <w:divBdr>
                                <w:top w:val="none" w:sz="0" w:space="0" w:color="auto"/>
                                <w:left w:val="none" w:sz="0" w:space="0" w:color="auto"/>
                                <w:bottom w:val="none" w:sz="0" w:space="0" w:color="auto"/>
                                <w:right w:val="none" w:sz="0" w:space="0" w:color="auto"/>
                              </w:divBdr>
                            </w:div>
                            <w:div w:id="1440442452">
                              <w:marLeft w:val="0"/>
                              <w:marRight w:val="0"/>
                              <w:marTop w:val="0"/>
                              <w:marBottom w:val="0"/>
                              <w:divBdr>
                                <w:top w:val="none" w:sz="0" w:space="0" w:color="auto"/>
                                <w:left w:val="none" w:sz="0" w:space="0" w:color="auto"/>
                                <w:bottom w:val="none" w:sz="0" w:space="0" w:color="auto"/>
                                <w:right w:val="none" w:sz="0" w:space="0" w:color="auto"/>
                              </w:divBdr>
                            </w:div>
                            <w:div w:id="2071951876">
                              <w:marLeft w:val="0"/>
                              <w:marRight w:val="0"/>
                              <w:marTop w:val="0"/>
                              <w:marBottom w:val="0"/>
                              <w:divBdr>
                                <w:top w:val="none" w:sz="0" w:space="0" w:color="auto"/>
                                <w:left w:val="none" w:sz="0" w:space="0" w:color="auto"/>
                                <w:bottom w:val="none" w:sz="0" w:space="0" w:color="auto"/>
                                <w:right w:val="none" w:sz="0" w:space="0" w:color="auto"/>
                              </w:divBdr>
                            </w:div>
                            <w:div w:id="144050163">
                              <w:marLeft w:val="0"/>
                              <w:marRight w:val="0"/>
                              <w:marTop w:val="0"/>
                              <w:marBottom w:val="0"/>
                              <w:divBdr>
                                <w:top w:val="none" w:sz="0" w:space="0" w:color="auto"/>
                                <w:left w:val="none" w:sz="0" w:space="0" w:color="auto"/>
                                <w:bottom w:val="none" w:sz="0" w:space="0" w:color="auto"/>
                                <w:right w:val="none" w:sz="0" w:space="0" w:color="auto"/>
                              </w:divBdr>
                            </w:div>
                            <w:div w:id="74128295">
                              <w:marLeft w:val="0"/>
                              <w:marRight w:val="0"/>
                              <w:marTop w:val="0"/>
                              <w:marBottom w:val="0"/>
                              <w:divBdr>
                                <w:top w:val="none" w:sz="0" w:space="0" w:color="auto"/>
                                <w:left w:val="none" w:sz="0" w:space="0" w:color="auto"/>
                                <w:bottom w:val="none" w:sz="0" w:space="0" w:color="auto"/>
                                <w:right w:val="none" w:sz="0" w:space="0" w:color="auto"/>
                              </w:divBdr>
                            </w:div>
                            <w:div w:id="1652758259">
                              <w:marLeft w:val="0"/>
                              <w:marRight w:val="0"/>
                              <w:marTop w:val="0"/>
                              <w:marBottom w:val="0"/>
                              <w:divBdr>
                                <w:top w:val="none" w:sz="0" w:space="0" w:color="auto"/>
                                <w:left w:val="none" w:sz="0" w:space="0" w:color="auto"/>
                                <w:bottom w:val="none" w:sz="0" w:space="0" w:color="auto"/>
                                <w:right w:val="none" w:sz="0" w:space="0" w:color="auto"/>
                              </w:divBdr>
                            </w:div>
                            <w:div w:id="1906917961">
                              <w:marLeft w:val="0"/>
                              <w:marRight w:val="0"/>
                              <w:marTop w:val="0"/>
                              <w:marBottom w:val="0"/>
                              <w:divBdr>
                                <w:top w:val="none" w:sz="0" w:space="0" w:color="auto"/>
                                <w:left w:val="none" w:sz="0" w:space="0" w:color="auto"/>
                                <w:bottom w:val="none" w:sz="0" w:space="0" w:color="auto"/>
                                <w:right w:val="none" w:sz="0" w:space="0" w:color="auto"/>
                              </w:divBdr>
                            </w:div>
                            <w:div w:id="239872406">
                              <w:marLeft w:val="0"/>
                              <w:marRight w:val="0"/>
                              <w:marTop w:val="0"/>
                              <w:marBottom w:val="0"/>
                              <w:divBdr>
                                <w:top w:val="none" w:sz="0" w:space="0" w:color="auto"/>
                                <w:left w:val="none" w:sz="0" w:space="0" w:color="auto"/>
                                <w:bottom w:val="none" w:sz="0" w:space="0" w:color="auto"/>
                                <w:right w:val="none" w:sz="0" w:space="0" w:color="auto"/>
                              </w:divBdr>
                            </w:div>
                            <w:div w:id="1764916230">
                              <w:marLeft w:val="0"/>
                              <w:marRight w:val="0"/>
                              <w:marTop w:val="0"/>
                              <w:marBottom w:val="0"/>
                              <w:divBdr>
                                <w:top w:val="none" w:sz="0" w:space="0" w:color="auto"/>
                                <w:left w:val="none" w:sz="0" w:space="0" w:color="auto"/>
                                <w:bottom w:val="none" w:sz="0" w:space="0" w:color="auto"/>
                                <w:right w:val="none" w:sz="0" w:space="0" w:color="auto"/>
                              </w:divBdr>
                            </w:div>
                            <w:div w:id="529103010">
                              <w:marLeft w:val="0"/>
                              <w:marRight w:val="0"/>
                              <w:marTop w:val="0"/>
                              <w:marBottom w:val="0"/>
                              <w:divBdr>
                                <w:top w:val="none" w:sz="0" w:space="0" w:color="auto"/>
                                <w:left w:val="none" w:sz="0" w:space="0" w:color="auto"/>
                                <w:bottom w:val="none" w:sz="0" w:space="0" w:color="auto"/>
                                <w:right w:val="none" w:sz="0" w:space="0" w:color="auto"/>
                              </w:divBdr>
                            </w:div>
                            <w:div w:id="2046900333">
                              <w:marLeft w:val="0"/>
                              <w:marRight w:val="0"/>
                              <w:marTop w:val="0"/>
                              <w:marBottom w:val="0"/>
                              <w:divBdr>
                                <w:top w:val="none" w:sz="0" w:space="0" w:color="auto"/>
                                <w:left w:val="none" w:sz="0" w:space="0" w:color="auto"/>
                                <w:bottom w:val="none" w:sz="0" w:space="0" w:color="auto"/>
                                <w:right w:val="none" w:sz="0" w:space="0" w:color="auto"/>
                              </w:divBdr>
                            </w:div>
                            <w:div w:id="862791698">
                              <w:marLeft w:val="0"/>
                              <w:marRight w:val="0"/>
                              <w:marTop w:val="0"/>
                              <w:marBottom w:val="0"/>
                              <w:divBdr>
                                <w:top w:val="none" w:sz="0" w:space="0" w:color="auto"/>
                                <w:left w:val="none" w:sz="0" w:space="0" w:color="auto"/>
                                <w:bottom w:val="none" w:sz="0" w:space="0" w:color="auto"/>
                                <w:right w:val="none" w:sz="0" w:space="0" w:color="auto"/>
                              </w:divBdr>
                            </w:div>
                            <w:div w:id="1285889821">
                              <w:marLeft w:val="0"/>
                              <w:marRight w:val="0"/>
                              <w:marTop w:val="0"/>
                              <w:marBottom w:val="0"/>
                              <w:divBdr>
                                <w:top w:val="none" w:sz="0" w:space="0" w:color="auto"/>
                                <w:left w:val="none" w:sz="0" w:space="0" w:color="auto"/>
                                <w:bottom w:val="none" w:sz="0" w:space="0" w:color="auto"/>
                                <w:right w:val="none" w:sz="0" w:space="0" w:color="auto"/>
                              </w:divBdr>
                            </w:div>
                            <w:div w:id="798105953">
                              <w:marLeft w:val="0"/>
                              <w:marRight w:val="0"/>
                              <w:marTop w:val="0"/>
                              <w:marBottom w:val="0"/>
                              <w:divBdr>
                                <w:top w:val="none" w:sz="0" w:space="0" w:color="auto"/>
                                <w:left w:val="none" w:sz="0" w:space="0" w:color="auto"/>
                                <w:bottom w:val="none" w:sz="0" w:space="0" w:color="auto"/>
                                <w:right w:val="none" w:sz="0" w:space="0" w:color="auto"/>
                              </w:divBdr>
                            </w:div>
                            <w:div w:id="1354451942">
                              <w:marLeft w:val="0"/>
                              <w:marRight w:val="0"/>
                              <w:marTop w:val="0"/>
                              <w:marBottom w:val="60"/>
                              <w:divBdr>
                                <w:top w:val="single" w:sz="6" w:space="0" w:color="CCCCCC"/>
                                <w:left w:val="single" w:sz="6" w:space="0" w:color="CCCCCC"/>
                                <w:bottom w:val="single" w:sz="6" w:space="0" w:color="CCCCCC"/>
                                <w:right w:val="single" w:sz="6" w:space="0" w:color="CCCCCC"/>
                              </w:divBdr>
                              <w:divsChild>
                                <w:div w:id="1082482223">
                                  <w:marLeft w:val="0"/>
                                  <w:marRight w:val="0"/>
                                  <w:marTop w:val="0"/>
                                  <w:marBottom w:val="0"/>
                                  <w:divBdr>
                                    <w:top w:val="none" w:sz="0" w:space="0" w:color="auto"/>
                                    <w:left w:val="none" w:sz="0" w:space="0" w:color="auto"/>
                                    <w:bottom w:val="none" w:sz="0" w:space="0" w:color="auto"/>
                                    <w:right w:val="none" w:sz="0" w:space="0" w:color="auto"/>
                                  </w:divBdr>
                                  <w:divsChild>
                                    <w:div w:id="873735446">
                                      <w:marLeft w:val="0"/>
                                      <w:marRight w:val="0"/>
                                      <w:marTop w:val="0"/>
                                      <w:marBottom w:val="0"/>
                                      <w:divBdr>
                                        <w:top w:val="none" w:sz="0" w:space="0" w:color="auto"/>
                                        <w:left w:val="none" w:sz="0" w:space="0" w:color="auto"/>
                                        <w:bottom w:val="none" w:sz="0" w:space="0" w:color="auto"/>
                                        <w:right w:val="none" w:sz="0" w:space="0" w:color="auto"/>
                                      </w:divBdr>
                                      <w:divsChild>
                                        <w:div w:id="1576285426">
                                          <w:marLeft w:val="0"/>
                                          <w:marRight w:val="0"/>
                                          <w:marTop w:val="0"/>
                                          <w:marBottom w:val="0"/>
                                          <w:divBdr>
                                            <w:top w:val="none" w:sz="0" w:space="0" w:color="auto"/>
                                            <w:left w:val="none" w:sz="0" w:space="0" w:color="auto"/>
                                            <w:bottom w:val="none" w:sz="0" w:space="0" w:color="auto"/>
                                            <w:right w:val="none" w:sz="0" w:space="0" w:color="auto"/>
                                          </w:divBdr>
                                          <w:divsChild>
                                            <w:div w:id="6727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531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buttermilk/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odnetwork.com/recipes/patrick-and-gina-neely/pats-famous-hot-wings-recipe.html" TargetMode="External"/><Relationship Id="rId12" Type="http://schemas.openxmlformats.org/officeDocument/2006/relationships/hyperlink" Target="http://www.foodterms.com/encyclopedia/celer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foodterms.com/encyclopedia/sugar/index.html" TargetMode="External"/><Relationship Id="rId5" Type="http://schemas.openxmlformats.org/officeDocument/2006/relationships/webSettings" Target="webSettings.xml"/><Relationship Id="rId10" Type="http://schemas.openxmlformats.org/officeDocument/2006/relationships/hyperlink" Target="http://www.foodterms.com/encyclopedia/saucepan/index.html" TargetMode="External"/><Relationship Id="rId4" Type="http://schemas.openxmlformats.org/officeDocument/2006/relationships/settings" Target="settings.xml"/><Relationship Id="rId9" Type="http://schemas.openxmlformats.org/officeDocument/2006/relationships/hyperlink" Target="http://www.foodterms.com/encyclopedia/peanut-oi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Hp i5</cp:lastModifiedBy>
  <cp:revision>3</cp:revision>
  <dcterms:created xsi:type="dcterms:W3CDTF">2017-04-16T23:59:00Z</dcterms:created>
  <dcterms:modified xsi:type="dcterms:W3CDTF">2019-06-06T02:33:00Z</dcterms:modified>
</cp:coreProperties>
</file>